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4A" w:rsidRDefault="00E14725">
      <w:pPr>
        <w:spacing w:after="0" w:line="240" w:lineRule="auto"/>
        <w:rPr>
          <w:rFonts w:ascii="Algerian" w:eastAsia="Algerian" w:hAnsi="Algerian" w:cs="Algerian"/>
          <w:b/>
          <w:color w:val="262626"/>
          <w:sz w:val="96"/>
          <w:szCs w:val="96"/>
        </w:rPr>
      </w:pPr>
      <w:r>
        <w:rPr>
          <w:rFonts w:ascii="Algerian" w:eastAsia="Algerian" w:hAnsi="Algerian" w:cs="Algerian"/>
          <w:b/>
          <w:color w:val="262626"/>
          <w:sz w:val="96"/>
          <w:szCs w:val="96"/>
        </w:rPr>
        <w:t xml:space="preserve">  Williamsburg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5391150</wp:posOffset>
            </wp:positionH>
            <wp:positionV relativeFrom="paragraph">
              <wp:posOffset>9525</wp:posOffset>
            </wp:positionV>
            <wp:extent cx="1790700" cy="1790700"/>
            <wp:effectExtent l="0" t="0" r="0" b="0"/>
            <wp:wrapNone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499" b="292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474A" w:rsidRDefault="00E14725">
      <w:pPr>
        <w:spacing w:after="0" w:line="240" w:lineRule="auto"/>
        <w:rPr>
          <w:rFonts w:ascii="Algerian" w:eastAsia="Algerian" w:hAnsi="Algerian" w:cs="Algerian"/>
          <w:b/>
          <w:color w:val="262626"/>
          <w:sz w:val="72"/>
          <w:szCs w:val="72"/>
        </w:rPr>
      </w:pPr>
      <w:r>
        <w:rPr>
          <w:rFonts w:ascii="Algerian" w:eastAsia="Algerian" w:hAnsi="Algerian" w:cs="Algerian"/>
          <w:b/>
          <w:color w:val="262626"/>
          <w:sz w:val="96"/>
          <w:szCs w:val="96"/>
        </w:rPr>
        <w:t xml:space="preserve">  Lady Pirate</w:t>
      </w:r>
      <w:r>
        <w:rPr>
          <w:rFonts w:ascii="Algerian" w:eastAsia="Algerian" w:hAnsi="Algerian" w:cs="Algerian"/>
          <w:b/>
          <w:color w:val="262626"/>
          <w:sz w:val="72"/>
          <w:szCs w:val="72"/>
        </w:rPr>
        <w:t xml:space="preserve"> </w:t>
      </w:r>
    </w:p>
    <w:p w:rsidR="00AB474A" w:rsidRDefault="00E14725">
      <w:pPr>
        <w:spacing w:after="0" w:line="240" w:lineRule="auto"/>
        <w:rPr>
          <w:rFonts w:ascii="Algerian" w:eastAsia="Algerian" w:hAnsi="Algerian" w:cs="Algerian"/>
          <w:b/>
          <w:color w:val="262626"/>
          <w:sz w:val="72"/>
          <w:szCs w:val="72"/>
        </w:rPr>
      </w:pPr>
      <w:r>
        <w:rPr>
          <w:rFonts w:ascii="Algerian" w:eastAsia="Algerian" w:hAnsi="Algerian" w:cs="Algerian"/>
          <w:b/>
          <w:color w:val="262626"/>
          <w:sz w:val="72"/>
          <w:szCs w:val="72"/>
        </w:rPr>
        <w:t xml:space="preserve"> girls’ Basketball Camp</w:t>
      </w:r>
    </w:p>
    <w:tbl>
      <w:tblPr>
        <w:tblStyle w:val="a"/>
        <w:tblW w:w="1089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5"/>
        <w:gridCol w:w="5415"/>
      </w:tblGrid>
      <w:tr w:rsidR="00AB474A">
        <w:tc>
          <w:tcPr>
            <w:tcW w:w="10890" w:type="dxa"/>
            <w:gridSpan w:val="2"/>
          </w:tcPr>
          <w:p w:rsidR="00AB474A" w:rsidRDefault="00E1472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</w:rPr>
              <w:t>Girls Entering Grades: K – 8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</w:rPr>
              <w:t xml:space="preserve">  </w:t>
            </w:r>
          </w:p>
          <w:p w:rsidR="00AB474A" w:rsidRDefault="00F9063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</w:rPr>
              <w:t>June</w:t>
            </w:r>
            <w:bookmarkStart w:id="0" w:name="_GoBack"/>
            <w:bookmarkEnd w:id="0"/>
            <w:r w:rsidR="00E14725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</w:rPr>
              <w:t xml:space="preserve"> 9</w:t>
            </w:r>
            <w:r w:rsidR="00E14725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vertAlign w:val="superscript"/>
              </w:rPr>
              <w:t>th</w:t>
            </w:r>
            <w:r w:rsidR="00E14725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</w:rPr>
              <w:t>, 10</w:t>
            </w:r>
            <w:r w:rsidR="00E14725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vertAlign w:val="superscript"/>
              </w:rPr>
              <w:t>th</w:t>
            </w:r>
            <w:r w:rsidR="00E14725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</w:rPr>
              <w:t>, and 11</w:t>
            </w:r>
            <w:r w:rsidR="00E14725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vertAlign w:val="superscript"/>
              </w:rPr>
              <w:t>th</w:t>
            </w:r>
          </w:p>
        </w:tc>
      </w:tr>
      <w:tr w:rsidR="00AB474A">
        <w:tc>
          <w:tcPr>
            <w:tcW w:w="5475" w:type="dxa"/>
          </w:tcPr>
          <w:p w:rsidR="00AB474A" w:rsidRDefault="00E1472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  <w:t xml:space="preserve">Grades K – 2nd   </w:t>
            </w:r>
          </w:p>
          <w:p w:rsidR="00AB474A" w:rsidRDefault="00E1472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  <w:t>9:00AM – 11:00AM</w:t>
            </w:r>
          </w:p>
          <w:p w:rsidR="00AB474A" w:rsidRDefault="00E1472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  <w:t>Cost: $45</w:t>
            </w:r>
          </w:p>
        </w:tc>
        <w:tc>
          <w:tcPr>
            <w:tcW w:w="5415" w:type="dxa"/>
          </w:tcPr>
          <w:p w:rsidR="00AB474A" w:rsidRDefault="00E1472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  <w:t>Grades 3rd – 8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  <w:t xml:space="preserve"> </w:t>
            </w:r>
          </w:p>
          <w:p w:rsidR="00AB474A" w:rsidRDefault="00E1472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  <w:t>9:00AM – Noon</w:t>
            </w:r>
          </w:p>
          <w:p w:rsidR="00AB474A" w:rsidRDefault="00E1472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6"/>
                <w:szCs w:val="56"/>
              </w:rPr>
              <w:t>Cost: $65</w:t>
            </w:r>
          </w:p>
        </w:tc>
      </w:tr>
    </w:tbl>
    <w:p w:rsidR="00AB474A" w:rsidRDefault="00AB474A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AB474A" w:rsidRDefault="00E14725">
      <w:pPr>
        <w:spacing w:after="0"/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  <w:bookmarkStart w:id="1" w:name="_heading=h.si9r2ym2ft3k" w:colFirst="0" w:colLast="0"/>
      <w:bookmarkEnd w:id="1"/>
      <w:r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Camp instruction will include fundamentals in:</w:t>
      </w:r>
    </w:p>
    <w:tbl>
      <w:tblPr>
        <w:tblStyle w:val="a0"/>
        <w:tblW w:w="11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36"/>
        <w:gridCol w:w="3837"/>
        <w:gridCol w:w="3837"/>
      </w:tblGrid>
      <w:tr w:rsidR="00AB474A">
        <w:tc>
          <w:tcPr>
            <w:tcW w:w="3836" w:type="dxa"/>
          </w:tcPr>
          <w:p w:rsidR="00AB474A" w:rsidRDefault="00E14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  <w:t>Ball Handling</w:t>
            </w:r>
          </w:p>
        </w:tc>
        <w:tc>
          <w:tcPr>
            <w:tcW w:w="3837" w:type="dxa"/>
          </w:tcPr>
          <w:p w:rsidR="00AB474A" w:rsidRDefault="00E14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  <w:t>Shooting</w:t>
            </w:r>
          </w:p>
        </w:tc>
        <w:tc>
          <w:tcPr>
            <w:tcW w:w="3837" w:type="dxa"/>
          </w:tcPr>
          <w:p w:rsidR="00AB474A" w:rsidRDefault="00E14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  <w:t>Rebounding</w:t>
            </w:r>
          </w:p>
        </w:tc>
      </w:tr>
      <w:tr w:rsidR="00AB474A">
        <w:tc>
          <w:tcPr>
            <w:tcW w:w="3836" w:type="dxa"/>
          </w:tcPr>
          <w:p w:rsidR="00AB474A" w:rsidRDefault="00E14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  <w:t>Passing</w:t>
            </w:r>
          </w:p>
        </w:tc>
        <w:tc>
          <w:tcPr>
            <w:tcW w:w="3837" w:type="dxa"/>
          </w:tcPr>
          <w:p w:rsidR="00AB474A" w:rsidRDefault="00E14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  <w:t>Defense</w:t>
            </w:r>
          </w:p>
        </w:tc>
        <w:tc>
          <w:tcPr>
            <w:tcW w:w="3837" w:type="dxa"/>
          </w:tcPr>
          <w:p w:rsidR="00AB474A" w:rsidRDefault="00E147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</w:rPr>
              <w:t>Foot Work</w:t>
            </w:r>
          </w:p>
        </w:tc>
      </w:tr>
    </w:tbl>
    <w:p w:rsidR="00AB474A" w:rsidRDefault="00AB474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B474A" w:rsidRDefault="00E1472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Camp Info: </w:t>
      </w:r>
    </w:p>
    <w:p w:rsidR="00AB474A" w:rsidRDefault="00E14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Girl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s’ Basketball Camp will be held at the Williamsburg Community High School.</w:t>
      </w:r>
    </w:p>
    <w:p w:rsidR="00AB474A" w:rsidRDefault="00E14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Campers from other schools are welcome to attend.</w:t>
      </w:r>
    </w:p>
    <w:p w:rsidR="00AB474A" w:rsidRDefault="00E14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Complete the registration form and return to the address provided.</w:t>
      </w:r>
    </w:p>
    <w:p w:rsidR="00AB474A" w:rsidRDefault="00E14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Wear sneakers and bring a water bottle.  </w:t>
      </w:r>
    </w:p>
    <w:p w:rsidR="00AB474A" w:rsidRDefault="00E14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To ensure a T-shirt, registration must be received by 5/2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/202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.</w:t>
      </w:r>
    </w:p>
    <w:p w:rsidR="00AB474A" w:rsidRDefault="00AB474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B474A" w:rsidRDefault="00E14725">
      <w:pPr>
        <w:spacing w:after="0"/>
        <w:rPr>
          <w:rFonts w:ascii="Arial Narrow" w:eastAsia="Arial Narrow" w:hAnsi="Arial Narrow" w:cs="Arial Narrow"/>
          <w:i/>
          <w:sz w:val="40"/>
          <w:szCs w:val="40"/>
        </w:rPr>
      </w:pPr>
      <w:r>
        <w:rPr>
          <w:rFonts w:ascii="Arial Narrow" w:eastAsia="Arial Narrow" w:hAnsi="Arial Narrow" w:cs="Arial Narrow"/>
          <w:i/>
          <w:sz w:val="40"/>
          <w:szCs w:val="40"/>
        </w:rPr>
        <w:t>Note: You may register on the first day of camp, but a T-shirt is not guaranteed.</w:t>
      </w:r>
    </w:p>
    <w:p w:rsidR="00AB474A" w:rsidRDefault="00AB474A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AB474A" w:rsidRDefault="00E14725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Questions: contact Coach Angela Detwiler at adetwiler@williamsburg.k12.pa.us</w:t>
      </w:r>
    </w:p>
    <w:p w:rsidR="00AB474A" w:rsidRDefault="00AB474A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AB474A" w:rsidRDefault="00E14725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Return Registration Form:</w:t>
      </w:r>
    </w:p>
    <w:p w:rsidR="00AB474A" w:rsidRDefault="00AB474A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1"/>
        <w:tblpPr w:leftFromText="180" w:rightFromText="180" w:vertAnchor="text" w:tblpY="1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670"/>
      </w:tblGrid>
      <w:tr w:rsidR="00AB474A">
        <w:tc>
          <w:tcPr>
            <w:tcW w:w="5215" w:type="dxa"/>
          </w:tcPr>
          <w:p w:rsidR="00AB474A" w:rsidRDefault="00E14725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Camper Name:</w:t>
            </w:r>
          </w:p>
        </w:tc>
        <w:tc>
          <w:tcPr>
            <w:tcW w:w="5670" w:type="dxa"/>
          </w:tcPr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  <w:tr w:rsidR="00AB474A">
        <w:tc>
          <w:tcPr>
            <w:tcW w:w="5215" w:type="dxa"/>
          </w:tcPr>
          <w:p w:rsidR="00AB474A" w:rsidRDefault="00E14725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School/Grade Next Year:</w:t>
            </w:r>
          </w:p>
        </w:tc>
        <w:tc>
          <w:tcPr>
            <w:tcW w:w="5670" w:type="dxa"/>
          </w:tcPr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  <w:tr w:rsidR="00AB474A">
        <w:trPr>
          <w:trHeight w:val="719"/>
        </w:trPr>
        <w:tc>
          <w:tcPr>
            <w:tcW w:w="5215" w:type="dxa"/>
          </w:tcPr>
          <w:p w:rsidR="00AB474A" w:rsidRDefault="00E14725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Address:</w:t>
            </w:r>
          </w:p>
        </w:tc>
        <w:tc>
          <w:tcPr>
            <w:tcW w:w="5670" w:type="dxa"/>
          </w:tcPr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  <w:tr w:rsidR="00AB474A">
        <w:tc>
          <w:tcPr>
            <w:tcW w:w="5215" w:type="dxa"/>
          </w:tcPr>
          <w:p w:rsidR="00AB474A" w:rsidRDefault="00E14725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Parent/Guardian Name</w:t>
            </w:r>
          </w:p>
        </w:tc>
        <w:tc>
          <w:tcPr>
            <w:tcW w:w="5670" w:type="dxa"/>
          </w:tcPr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  <w:tr w:rsidR="00AB474A">
        <w:tc>
          <w:tcPr>
            <w:tcW w:w="5215" w:type="dxa"/>
          </w:tcPr>
          <w:p w:rsidR="00AB474A" w:rsidRDefault="00E14725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Parent/Guardian Cell Phone #</w:t>
            </w:r>
          </w:p>
        </w:tc>
        <w:tc>
          <w:tcPr>
            <w:tcW w:w="5670" w:type="dxa"/>
          </w:tcPr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  <w:tr w:rsidR="00AB474A">
        <w:tc>
          <w:tcPr>
            <w:tcW w:w="5215" w:type="dxa"/>
          </w:tcPr>
          <w:p w:rsidR="00AB474A" w:rsidRDefault="00E14725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T-Shirt Size (Circle One)</w:t>
            </w:r>
          </w:p>
        </w:tc>
        <w:tc>
          <w:tcPr>
            <w:tcW w:w="5670" w:type="dxa"/>
          </w:tcPr>
          <w:p w:rsidR="00AB474A" w:rsidRDefault="00E14725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Youth Sizes:   S     M     L     XL</w:t>
            </w:r>
          </w:p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AB474A" w:rsidRDefault="00E14725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Adult Sizes:    S     M     L     XL</w:t>
            </w:r>
          </w:p>
        </w:tc>
      </w:tr>
      <w:tr w:rsidR="00AB474A">
        <w:tc>
          <w:tcPr>
            <w:tcW w:w="5215" w:type="dxa"/>
          </w:tcPr>
          <w:p w:rsidR="00AB474A" w:rsidRDefault="00E14725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Health Insurance Company</w:t>
            </w:r>
          </w:p>
        </w:tc>
        <w:tc>
          <w:tcPr>
            <w:tcW w:w="5670" w:type="dxa"/>
          </w:tcPr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  <w:tr w:rsidR="00AB474A">
        <w:tc>
          <w:tcPr>
            <w:tcW w:w="5215" w:type="dxa"/>
          </w:tcPr>
          <w:p w:rsidR="00AB474A" w:rsidRDefault="00E14725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Policy #</w:t>
            </w:r>
          </w:p>
        </w:tc>
        <w:tc>
          <w:tcPr>
            <w:tcW w:w="5670" w:type="dxa"/>
          </w:tcPr>
          <w:p w:rsidR="00AB474A" w:rsidRDefault="00AB474A">
            <w:p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AB474A" w:rsidRDefault="00E14725">
      <w:pPr>
        <w:tabs>
          <w:tab w:val="center" w:pos="1880"/>
        </w:tabs>
        <w:spacing w:after="0" w:line="276" w:lineRule="auto"/>
        <w:ind w:left="-5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AB474A" w:rsidRDefault="00E14725">
      <w:pPr>
        <w:tabs>
          <w:tab w:val="center" w:pos="1880"/>
        </w:tabs>
        <w:spacing w:after="0" w:line="252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 xml:space="preserve"> </w:t>
      </w:r>
    </w:p>
    <w:p w:rsidR="00AB474A" w:rsidRDefault="00E14725">
      <w:pPr>
        <w:tabs>
          <w:tab w:val="center" w:pos="1880"/>
        </w:tabs>
        <w:spacing w:after="0" w:line="276" w:lineRule="auto"/>
        <w:ind w:left="-5" w:hanging="10"/>
        <w:rPr>
          <w:rFonts w:ascii="Comic Sans MS" w:eastAsia="Comic Sans MS" w:hAnsi="Comic Sans MS" w:cs="Comic Sans MS"/>
          <w:b/>
          <w:i/>
          <w:color w:val="000000"/>
          <w:sz w:val="36"/>
          <w:szCs w:val="36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  <w:t>Make Checks Payable to: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    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b/>
          <w:i/>
          <w:sz w:val="36"/>
          <w:szCs w:val="36"/>
        </w:rPr>
        <w:t>Lady Pirate Girls</w:t>
      </w:r>
      <w:r>
        <w:rPr>
          <w:rFonts w:ascii="Comic Sans MS" w:eastAsia="Comic Sans MS" w:hAnsi="Comic Sans MS" w:cs="Comic Sans MS"/>
          <w:b/>
          <w:i/>
          <w:color w:val="000000"/>
          <w:sz w:val="36"/>
          <w:szCs w:val="36"/>
        </w:rPr>
        <w:t xml:space="preserve"> Basketball Boosters</w:t>
      </w:r>
    </w:p>
    <w:p w:rsidR="00AB474A" w:rsidRDefault="00AB474A">
      <w:pPr>
        <w:tabs>
          <w:tab w:val="center" w:pos="1880"/>
        </w:tabs>
        <w:spacing w:after="0" w:line="276" w:lineRule="auto"/>
        <w:ind w:left="-5" w:hanging="10"/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</w:pPr>
    </w:p>
    <w:p w:rsidR="00AB474A" w:rsidRDefault="00E14725">
      <w:pPr>
        <w:tabs>
          <w:tab w:val="center" w:pos="188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  <w:t>Mail registration form to: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  <w:t xml:space="preserve">Williamsburg </w:t>
      </w:r>
      <w:r>
        <w:rPr>
          <w:rFonts w:ascii="Comic Sans MS" w:eastAsia="Comic Sans MS" w:hAnsi="Comic Sans MS" w:cs="Comic Sans MS"/>
          <w:sz w:val="32"/>
          <w:szCs w:val="32"/>
        </w:rPr>
        <w:t>Girls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Basketball</w:t>
      </w:r>
    </w:p>
    <w:p w:rsidR="00AB474A" w:rsidRDefault="00E14725">
      <w:pPr>
        <w:tabs>
          <w:tab w:val="center" w:pos="1880"/>
        </w:tabs>
        <w:spacing w:after="0" w:line="240" w:lineRule="auto"/>
        <w:ind w:left="-5" w:hanging="10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  <w:t>515 West Third Street</w:t>
      </w:r>
    </w:p>
    <w:p w:rsidR="00AB474A" w:rsidRDefault="00E14725">
      <w:pPr>
        <w:tabs>
          <w:tab w:val="center" w:pos="1880"/>
        </w:tabs>
        <w:spacing w:after="0" w:line="240" w:lineRule="auto"/>
        <w:ind w:left="-5" w:hanging="10"/>
        <w:rPr>
          <w:rFonts w:ascii="Comic Sans MS" w:eastAsia="Comic Sans MS" w:hAnsi="Comic Sans MS" w:cs="Comic Sans MS"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ab/>
        <w:t>Williamsburg, PA 16693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515620</wp:posOffset>
                </wp:positionV>
                <wp:extent cx="7308215" cy="349186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6655" y="2038830"/>
                          <a:ext cx="729869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474A" w:rsidRDefault="00E14725">
                            <w:pPr>
                              <w:spacing w:after="167" w:line="251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WAIVER FORM</w:t>
                            </w:r>
                          </w:p>
                          <w:p w:rsidR="00AB474A" w:rsidRDefault="00E14725">
                            <w:pPr>
                              <w:spacing w:after="167" w:line="251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All applicants and their parents/guardians understand that they must have their own insurance coverage and that the Blue Pirate Basketball Camp director/staff and Williamsburg Community School District does not assume responsibility for accidents/injuries or other expenses incurred as the result of injuries sustained during or as a result of, any normal course of instruction given by the camp staff.  Expenses resulting from illness are the responsibility of the camper’s parent/guardian. </w:t>
                            </w:r>
                          </w:p>
                          <w:p w:rsidR="00AB474A" w:rsidRDefault="00E14725">
                            <w:pPr>
                              <w:spacing w:after="0" w:line="251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We (I) specifically represent that my child has had a recent physical examination and is physically able to participate in all camp activities.  In the event of injury and if I cannot be contacted at the phone numbers listed, I hereby authorize the directors to act for me according to their best judgment in any emergency requiring medical attention.  I relieve the camp of any and all responsibility should any accident occur, with respect to any and all decisions made by the directors concerning such emergency medical treatment.</w:t>
                            </w:r>
                          </w:p>
                          <w:p w:rsidR="00AB474A" w:rsidRDefault="00AB474A">
                            <w:pPr>
                              <w:spacing w:after="0" w:line="251" w:lineRule="auto"/>
                              <w:textDirection w:val="btLr"/>
                            </w:pPr>
                          </w:p>
                          <w:p w:rsidR="00AB474A" w:rsidRDefault="00AB474A">
                            <w:pPr>
                              <w:spacing w:after="0" w:line="251" w:lineRule="auto"/>
                              <w:textDirection w:val="btLr"/>
                            </w:pPr>
                          </w:p>
                          <w:p w:rsidR="00AB474A" w:rsidRDefault="00E14725">
                            <w:pPr>
                              <w:spacing w:after="0" w:line="251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Parent/Guardian Name (Print):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u w:val="single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  <w:t xml:space="preserve">Date: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u w:val="single"/>
                              </w:rPr>
                              <w:t>_____________________</w:t>
                            </w:r>
                          </w:p>
                          <w:p w:rsidR="00AB474A" w:rsidRDefault="00AB474A">
                            <w:pPr>
                              <w:spacing w:after="0" w:line="251" w:lineRule="auto"/>
                              <w:textDirection w:val="btLr"/>
                            </w:pPr>
                          </w:p>
                          <w:p w:rsidR="00AB474A" w:rsidRDefault="00AB474A">
                            <w:pPr>
                              <w:spacing w:after="0" w:line="251" w:lineRule="auto"/>
                              <w:textDirection w:val="btLr"/>
                            </w:pPr>
                          </w:p>
                          <w:p w:rsidR="00AB474A" w:rsidRDefault="00E14725">
                            <w:pPr>
                              <w:spacing w:after="0" w:line="251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Parent/Guardian Signature: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______________________________________________________________________</w:t>
                            </w:r>
                          </w:p>
                          <w:p w:rsidR="00AB474A" w:rsidRDefault="00AB474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8" o:spid="_x0000_s1026" style="position:absolute;left:0;text-align:left;margin-left:1pt;margin-top:40.6pt;width:575.45pt;height:274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B474A" w:rsidRDefault="00E14725">
                      <w:pPr>
                        <w:spacing w:after="167" w:line="251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WAIVER FORM</w:t>
                      </w:r>
                    </w:p>
                    <w:p w:rsidR="00AB474A" w:rsidRDefault="00E14725">
                      <w:pPr>
                        <w:spacing w:after="167" w:line="251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All applicants and their parents/guardians understand that they must have their own insurance coverage and that the Blue Pirate Basketball Camp director/staff and Williamsburg Community School District does not assume responsibility for accidents/injuries or other expenses incurred as the result of injuries sustained during or as a result of, any normal course of instruction given by the camp staff.  Expenses resulting from illness are the responsibility of the camper’s parent/guardian. </w:t>
                      </w:r>
                    </w:p>
                    <w:p w:rsidR="00AB474A" w:rsidRDefault="00E14725">
                      <w:pPr>
                        <w:spacing w:after="0" w:line="251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We (I) specifically represent that my child has had a recent physical examination and is physically able to participate in all camp activities.  In the event of injury and if I cannot be contacted at the phone numbers listed, I hereby authorize the directors to act for me according to their best judgment in any emergency requiring medical attention.  I relieve the camp of any and all responsibility should any accident occur, with respect to any and all decisions made by the directors concerning such emergency medical treatment.</w:t>
                      </w:r>
                    </w:p>
                    <w:p w:rsidR="00AB474A" w:rsidRDefault="00AB474A">
                      <w:pPr>
                        <w:spacing w:after="0" w:line="251" w:lineRule="auto"/>
                        <w:textDirection w:val="btLr"/>
                      </w:pPr>
                    </w:p>
                    <w:p w:rsidR="00AB474A" w:rsidRDefault="00AB474A">
                      <w:pPr>
                        <w:spacing w:after="0" w:line="251" w:lineRule="auto"/>
                        <w:textDirection w:val="btLr"/>
                      </w:pPr>
                    </w:p>
                    <w:p w:rsidR="00AB474A" w:rsidRDefault="00E14725">
                      <w:pPr>
                        <w:spacing w:after="0" w:line="251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Parent/Guardian Name (Print):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u w:val="single"/>
                        </w:rPr>
                        <w:t>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  <w:t xml:space="preserve">Date: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u w:val="single"/>
                        </w:rPr>
                        <w:t>_____________________</w:t>
                      </w:r>
                    </w:p>
                    <w:p w:rsidR="00AB474A" w:rsidRDefault="00AB474A">
                      <w:pPr>
                        <w:spacing w:after="0" w:line="251" w:lineRule="auto"/>
                        <w:textDirection w:val="btLr"/>
                      </w:pPr>
                    </w:p>
                    <w:p w:rsidR="00AB474A" w:rsidRDefault="00AB474A">
                      <w:pPr>
                        <w:spacing w:after="0" w:line="251" w:lineRule="auto"/>
                        <w:textDirection w:val="btLr"/>
                      </w:pPr>
                    </w:p>
                    <w:p w:rsidR="00AB474A" w:rsidRDefault="00E14725">
                      <w:pPr>
                        <w:spacing w:after="0" w:line="251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Parent/Guardian Signature: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u w:val="single"/>
                        </w:rPr>
                        <w:t>______________________________________________________________________</w:t>
                      </w:r>
                    </w:p>
                    <w:p w:rsidR="00AB474A" w:rsidRDefault="00AB474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B474A" w:rsidRDefault="00AB474A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AB474A" w:rsidRDefault="00E14725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Questions: contact Coach Angela Detwiler at adetwiler@williamsburg.k12.pa.us</w:t>
      </w:r>
    </w:p>
    <w:sectPr w:rsidR="00AB474A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edero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F5553"/>
    <w:multiLevelType w:val="multilevel"/>
    <w:tmpl w:val="0EBA70EE"/>
    <w:lvl w:ilvl="0">
      <w:start w:val="20"/>
      <w:numFmt w:val="bullet"/>
      <w:lvlText w:val="-"/>
      <w:lvlJc w:val="left"/>
      <w:pPr>
        <w:ind w:left="720" w:hanging="360"/>
      </w:pPr>
      <w:rPr>
        <w:rFonts w:ascii="Federo" w:eastAsia="Federo" w:hAnsi="Federo" w:cs="Federo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4A"/>
    <w:rsid w:val="00705D07"/>
    <w:rsid w:val="00AB474A"/>
    <w:rsid w:val="00CD4664"/>
    <w:rsid w:val="00E14725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9EC8"/>
  <w15:docId w15:val="{C7D51D29-F83C-473F-8073-C7D4A8B4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72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4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CC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2kn+C8Z2WJ9NF6KyXk3caSE+mA==">CgMxLjAyDmguc2k5cjJ5bTJmdDNrOAByITFkb3JKb1E3RWtaY3NYd1hCYUpZVHRzSnA3UFl0QXAycA==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Detwiler</dc:creator>
  <cp:lastModifiedBy>Angela Detwiler</cp:lastModifiedBy>
  <cp:revision>2</cp:revision>
  <dcterms:created xsi:type="dcterms:W3CDTF">2025-04-23T17:22:00Z</dcterms:created>
  <dcterms:modified xsi:type="dcterms:W3CDTF">2025-04-23T17:22:00Z</dcterms:modified>
</cp:coreProperties>
</file>